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3D8" w:rsidRDefault="001D63D8" w:rsidP="001D63D8">
      <w:pPr>
        <w:pStyle w:val="a5"/>
        <w:widowControl/>
        <w:shd w:val="clear" w:color="auto" w:fill="FFFFFF"/>
        <w:spacing w:before="0" w:beforeAutospacing="0" w:after="0" w:afterAutospacing="0" w:line="580" w:lineRule="exact"/>
        <w:jc w:val="center"/>
        <w:rPr>
          <w:rFonts w:ascii="方正小标宋简体" w:eastAsia="方正小标宋简体" w:hAnsi="宋体" w:cs="宋体"/>
          <w:color w:val="2A2F35"/>
          <w:sz w:val="36"/>
          <w:szCs w:val="36"/>
          <w:shd w:val="clear" w:color="auto" w:fill="FFFFFF"/>
        </w:rPr>
      </w:pPr>
      <w:r w:rsidRPr="001D63D8">
        <w:rPr>
          <w:rFonts w:ascii="方正小标宋简体" w:eastAsia="方正小标宋简体" w:hAnsi="宋体" w:cs="宋体" w:hint="eastAsia"/>
          <w:color w:val="2A2F35"/>
          <w:sz w:val="36"/>
          <w:szCs w:val="36"/>
          <w:shd w:val="clear" w:color="auto" w:fill="FFFFFF"/>
        </w:rPr>
        <w:t>安徽城市</w:t>
      </w:r>
      <w:r>
        <w:rPr>
          <w:rFonts w:ascii="方正小标宋简体" w:eastAsia="方正小标宋简体" w:hAnsi="宋体" w:cs="宋体" w:hint="eastAsia"/>
          <w:color w:val="2A2F35"/>
          <w:sz w:val="36"/>
          <w:szCs w:val="36"/>
          <w:shd w:val="clear" w:color="auto" w:fill="FFFFFF"/>
        </w:rPr>
        <w:t>管理职业学院</w:t>
      </w:r>
    </w:p>
    <w:p w:rsidR="001D63D8" w:rsidRPr="001D63D8" w:rsidRDefault="001D63D8" w:rsidP="001D63D8">
      <w:pPr>
        <w:pStyle w:val="a5"/>
        <w:widowControl/>
        <w:shd w:val="clear" w:color="auto" w:fill="FFFFFF"/>
        <w:spacing w:before="0" w:beforeAutospacing="0" w:after="0" w:afterAutospacing="0" w:line="580" w:lineRule="exact"/>
        <w:jc w:val="center"/>
        <w:rPr>
          <w:rFonts w:ascii="方正小标宋简体" w:eastAsia="方正小标宋简体" w:hAnsi="宋体" w:cs="宋体"/>
          <w:color w:val="2A2F35"/>
          <w:sz w:val="36"/>
          <w:szCs w:val="36"/>
          <w:shd w:val="clear" w:color="auto" w:fill="FFFFFF"/>
        </w:rPr>
      </w:pPr>
      <w:r w:rsidRPr="001D63D8">
        <w:rPr>
          <w:rFonts w:ascii="方正小标宋简体" w:eastAsia="方正小标宋简体" w:hAnsi="宋体" w:cs="宋体" w:hint="eastAsia"/>
          <w:color w:val="2A2F35"/>
          <w:sz w:val="36"/>
          <w:szCs w:val="36"/>
          <w:shd w:val="clear" w:color="auto" w:fill="FFFFFF"/>
        </w:rPr>
        <w:t>2020年优秀</w:t>
      </w:r>
      <w:proofErr w:type="gramStart"/>
      <w:r w:rsidRPr="001D63D8">
        <w:rPr>
          <w:rFonts w:ascii="方正小标宋简体" w:eastAsia="方正小标宋简体" w:hAnsi="宋体" w:cs="宋体" w:hint="eastAsia"/>
          <w:color w:val="2A2F35"/>
          <w:sz w:val="36"/>
          <w:szCs w:val="36"/>
          <w:shd w:val="clear" w:color="auto" w:fill="FFFFFF"/>
        </w:rPr>
        <w:t>专职思政课</w:t>
      </w:r>
      <w:proofErr w:type="gramEnd"/>
      <w:r w:rsidRPr="001D63D8">
        <w:rPr>
          <w:rFonts w:ascii="方正小标宋简体" w:eastAsia="方正小标宋简体" w:hAnsi="宋体" w:cs="宋体" w:hint="eastAsia"/>
          <w:color w:val="2A2F35"/>
          <w:sz w:val="36"/>
          <w:szCs w:val="36"/>
          <w:shd w:val="clear" w:color="auto" w:fill="FFFFFF"/>
        </w:rPr>
        <w:t>教师岗位津贴申报表</w:t>
      </w:r>
    </w:p>
    <w:tbl>
      <w:tblPr>
        <w:tblW w:w="8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705"/>
        <w:gridCol w:w="1307"/>
        <w:gridCol w:w="1667"/>
        <w:gridCol w:w="1094"/>
        <w:gridCol w:w="1505"/>
        <w:gridCol w:w="1631"/>
        <w:gridCol w:w="28"/>
      </w:tblGrid>
      <w:tr w:rsidR="00F73D87" w:rsidRPr="00F73D87" w:rsidTr="005B0A42">
        <w:trPr>
          <w:gridAfter w:val="1"/>
          <w:wAfter w:w="28" w:type="dxa"/>
          <w:trHeight w:val="492"/>
        </w:trPr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7" w:rsidRPr="00F73D87" w:rsidRDefault="00F73D87">
            <w:pPr>
              <w:jc w:val="center"/>
              <w:rPr>
                <w:rFonts w:ascii="仿宋_GB2312" w:eastAsia="仿宋_GB2312"/>
                <w:szCs w:val="21"/>
              </w:rPr>
            </w:pPr>
            <w:r w:rsidRPr="00F73D87">
              <w:rPr>
                <w:rFonts w:ascii="仿宋_GB2312" w:eastAsia="仿宋_GB2312" w:hint="eastAsia"/>
                <w:szCs w:val="21"/>
              </w:rPr>
              <w:t>姓    名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87" w:rsidRPr="00F73D87" w:rsidRDefault="005B0A4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周雨婷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7" w:rsidRPr="00F73D87" w:rsidRDefault="00F73D87">
            <w:pPr>
              <w:jc w:val="center"/>
              <w:rPr>
                <w:rFonts w:ascii="仿宋_GB2312" w:eastAsia="仿宋_GB2312"/>
                <w:szCs w:val="21"/>
              </w:rPr>
            </w:pPr>
            <w:r w:rsidRPr="00F73D87">
              <w:rPr>
                <w:rFonts w:ascii="仿宋_GB2312" w:eastAsia="仿宋_GB2312" w:hint="eastAsia"/>
                <w:szCs w:val="21"/>
              </w:rPr>
              <w:t>性    别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87" w:rsidRPr="00F73D87" w:rsidRDefault="005B0A4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女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7" w:rsidRPr="00F73D87" w:rsidRDefault="00F73D87">
            <w:pPr>
              <w:jc w:val="center"/>
              <w:rPr>
                <w:rFonts w:ascii="仿宋_GB2312" w:eastAsia="仿宋_GB2312"/>
                <w:szCs w:val="21"/>
              </w:rPr>
            </w:pPr>
            <w:r w:rsidRPr="00F73D87"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87" w:rsidRPr="00F73D87" w:rsidRDefault="005B0A4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1990年1月</w:t>
            </w:r>
          </w:p>
        </w:tc>
      </w:tr>
      <w:tr w:rsidR="00F73D87" w:rsidRPr="00F73D87" w:rsidTr="005B0A42">
        <w:trPr>
          <w:gridAfter w:val="1"/>
          <w:wAfter w:w="28" w:type="dxa"/>
          <w:trHeight w:val="492"/>
        </w:trPr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7" w:rsidRPr="00F73D87" w:rsidRDefault="00F73D87">
            <w:pPr>
              <w:jc w:val="center"/>
              <w:rPr>
                <w:rFonts w:ascii="仿宋_GB2312" w:eastAsia="仿宋_GB2312"/>
                <w:szCs w:val="21"/>
              </w:rPr>
            </w:pPr>
            <w:r w:rsidRPr="00F73D87">
              <w:rPr>
                <w:rFonts w:ascii="仿宋_GB2312" w:eastAsia="仿宋_GB2312" w:hint="eastAsia"/>
                <w:szCs w:val="21"/>
              </w:rPr>
              <w:t>民    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87" w:rsidRPr="00F73D87" w:rsidRDefault="005B0A4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汉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7" w:rsidRPr="00F73D87" w:rsidRDefault="00F73D87">
            <w:pPr>
              <w:jc w:val="center"/>
              <w:rPr>
                <w:rFonts w:ascii="仿宋_GB2312" w:eastAsia="仿宋_GB2312"/>
                <w:szCs w:val="21"/>
              </w:rPr>
            </w:pPr>
            <w:r w:rsidRPr="00F73D87"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87" w:rsidRPr="00F73D87" w:rsidRDefault="005B0A4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中共党员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7" w:rsidRPr="00F73D87" w:rsidRDefault="00F73D87">
            <w:pPr>
              <w:jc w:val="center"/>
              <w:rPr>
                <w:rFonts w:ascii="仿宋_GB2312" w:eastAsia="仿宋_GB2312"/>
                <w:szCs w:val="21"/>
              </w:rPr>
            </w:pPr>
            <w:r w:rsidRPr="00F73D87">
              <w:rPr>
                <w:rFonts w:ascii="仿宋_GB2312" w:eastAsia="仿宋_GB2312" w:hint="eastAsia"/>
                <w:szCs w:val="21"/>
              </w:rPr>
              <w:t>文化程度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87" w:rsidRPr="00F73D87" w:rsidRDefault="005B0A4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硕士</w:t>
            </w:r>
          </w:p>
        </w:tc>
      </w:tr>
      <w:tr w:rsidR="00F73D87" w:rsidRPr="00F73D87" w:rsidTr="005B0A42">
        <w:trPr>
          <w:gridAfter w:val="1"/>
          <w:wAfter w:w="28" w:type="dxa"/>
          <w:trHeight w:val="492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7" w:rsidRPr="00F73D87" w:rsidRDefault="002B553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近三年</w:t>
            </w:r>
            <w:r w:rsidR="00F73D87" w:rsidRPr="00F73D87">
              <w:rPr>
                <w:rFonts w:ascii="仿宋_GB2312" w:eastAsia="仿宋_GB2312" w:hint="eastAsia"/>
                <w:szCs w:val="21"/>
              </w:rPr>
              <w:t>教学质量考核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87" w:rsidRPr="00F73D87" w:rsidRDefault="005B0A4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2018年、2019年、2020年优秀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7" w:rsidRPr="00F73D87" w:rsidRDefault="002B553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近三年</w:t>
            </w:r>
            <w:r w:rsidR="00F73D87" w:rsidRPr="00F73D87">
              <w:rPr>
                <w:rFonts w:ascii="仿宋_GB2312" w:eastAsia="仿宋_GB2312" w:hint="eastAsia"/>
                <w:szCs w:val="21"/>
              </w:rPr>
              <w:t>师德考核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87" w:rsidRPr="00F73D87" w:rsidRDefault="005B0A4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2019年优秀，其余合格</w:t>
            </w:r>
          </w:p>
        </w:tc>
      </w:tr>
      <w:tr w:rsidR="008C7628" w:rsidRPr="00F73D87" w:rsidTr="005B0A42">
        <w:trPr>
          <w:gridAfter w:val="1"/>
          <w:wAfter w:w="28" w:type="dxa"/>
          <w:trHeight w:val="723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28" w:rsidRPr="00F73D87" w:rsidRDefault="008C7628" w:rsidP="008C7628">
            <w:pPr>
              <w:jc w:val="center"/>
              <w:rPr>
                <w:rFonts w:ascii="仿宋_GB2312" w:eastAsia="仿宋_GB2312"/>
                <w:szCs w:val="21"/>
              </w:rPr>
            </w:pPr>
            <w:r w:rsidRPr="008C7628">
              <w:rPr>
                <w:rFonts w:ascii="仿宋_GB2312" w:eastAsia="仿宋_GB2312" w:hint="eastAsia"/>
                <w:szCs w:val="21"/>
              </w:rPr>
              <w:t>教科研项目建设</w:t>
            </w:r>
            <w:r>
              <w:rPr>
                <w:rFonts w:ascii="仿宋_GB2312" w:eastAsia="仿宋_GB2312" w:hint="eastAsia"/>
                <w:szCs w:val="21"/>
              </w:rPr>
              <w:t>和</w:t>
            </w:r>
            <w:r w:rsidRPr="008C7628">
              <w:rPr>
                <w:rFonts w:ascii="仿宋_GB2312" w:eastAsia="仿宋_GB2312" w:hint="eastAsia"/>
                <w:szCs w:val="21"/>
              </w:rPr>
              <w:t>学术成果</w:t>
            </w:r>
          </w:p>
        </w:tc>
        <w:tc>
          <w:tcPr>
            <w:tcW w:w="5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28" w:rsidRPr="00F73D87" w:rsidRDefault="005B0A42">
            <w:pPr>
              <w:jc w:val="center"/>
              <w:rPr>
                <w:rFonts w:ascii="仿宋_GB2312" w:eastAsia="仿宋_GB2312"/>
                <w:szCs w:val="21"/>
              </w:rPr>
            </w:pPr>
            <w:r w:rsidRPr="005B0A42">
              <w:rPr>
                <w:rFonts w:ascii="仿宋_GB2312" w:eastAsia="仿宋_GB2312" w:hint="eastAsia"/>
                <w:szCs w:val="21"/>
              </w:rPr>
              <w:t>参与</w:t>
            </w:r>
            <w:r w:rsidRPr="005B0A42">
              <w:rPr>
                <w:rFonts w:ascii="仿宋_GB2312" w:eastAsia="仿宋_GB2312"/>
                <w:szCs w:val="21"/>
              </w:rPr>
              <w:t>2020年度安徽省高校思想政治理论课建设项目</w:t>
            </w:r>
            <w:r w:rsidRPr="005B0A42">
              <w:rPr>
                <w:rFonts w:ascii="仿宋_GB2312" w:eastAsia="仿宋_GB2312"/>
                <w:szCs w:val="21"/>
              </w:rPr>
              <w:t>“</w:t>
            </w:r>
            <w:r w:rsidRPr="005B0A42">
              <w:rPr>
                <w:rFonts w:ascii="仿宋_GB2312" w:eastAsia="仿宋_GB2312"/>
                <w:szCs w:val="21"/>
              </w:rPr>
              <w:t>示范一堂课</w:t>
            </w:r>
            <w:r w:rsidRPr="005B0A42">
              <w:rPr>
                <w:rFonts w:ascii="仿宋_GB2312" w:eastAsia="仿宋_GB2312"/>
                <w:szCs w:val="21"/>
              </w:rPr>
              <w:t>”</w:t>
            </w:r>
            <w:r w:rsidRPr="005B0A42">
              <w:rPr>
                <w:rFonts w:ascii="仿宋_GB2312" w:eastAsia="仿宋_GB2312"/>
                <w:szCs w:val="21"/>
              </w:rPr>
              <w:t>；参与2019年度安徽省级教学研究项目</w:t>
            </w:r>
            <w:r w:rsidRPr="005B0A42">
              <w:rPr>
                <w:rFonts w:ascii="仿宋_GB2312" w:eastAsia="仿宋_GB2312"/>
                <w:szCs w:val="21"/>
              </w:rPr>
              <w:t>“</w:t>
            </w:r>
            <w:r w:rsidRPr="005B0A42">
              <w:rPr>
                <w:rFonts w:ascii="仿宋_GB2312" w:eastAsia="仿宋_GB2312"/>
                <w:szCs w:val="21"/>
              </w:rPr>
              <w:t>新时代大学生生态道德养成教育研究</w:t>
            </w:r>
            <w:r w:rsidRPr="005B0A42">
              <w:rPr>
                <w:rFonts w:ascii="仿宋_GB2312" w:eastAsia="仿宋_GB2312"/>
                <w:szCs w:val="21"/>
              </w:rPr>
              <w:t>”</w:t>
            </w:r>
            <w:r w:rsidRPr="005B0A42">
              <w:rPr>
                <w:rFonts w:ascii="仿宋_GB2312" w:eastAsia="仿宋_GB2312"/>
                <w:szCs w:val="21"/>
              </w:rPr>
              <w:t>；参与安徽省2017年度高校人文社科重点项目</w:t>
            </w:r>
            <w:r w:rsidRPr="005B0A42">
              <w:rPr>
                <w:rFonts w:ascii="仿宋_GB2312" w:eastAsia="仿宋_GB2312"/>
                <w:szCs w:val="21"/>
              </w:rPr>
              <w:t>“</w:t>
            </w:r>
            <w:r w:rsidRPr="005B0A42">
              <w:rPr>
                <w:rFonts w:ascii="仿宋_GB2312" w:eastAsia="仿宋_GB2312"/>
                <w:szCs w:val="21"/>
              </w:rPr>
              <w:t>新媒体环境下的大学生社会主义核心价值观研究</w:t>
            </w:r>
            <w:r w:rsidRPr="005B0A42">
              <w:rPr>
                <w:rFonts w:ascii="仿宋_GB2312" w:eastAsia="仿宋_GB2312"/>
                <w:szCs w:val="21"/>
              </w:rPr>
              <w:t>”</w:t>
            </w:r>
            <w:r w:rsidRPr="005B0A42">
              <w:rPr>
                <w:rFonts w:ascii="仿宋_GB2312" w:eastAsia="仿宋_GB2312"/>
                <w:szCs w:val="21"/>
              </w:rPr>
              <w:t>；参与2017年校级项目</w:t>
            </w:r>
            <w:r w:rsidRPr="005B0A42">
              <w:rPr>
                <w:rFonts w:ascii="仿宋_GB2312" w:eastAsia="仿宋_GB2312"/>
                <w:szCs w:val="21"/>
              </w:rPr>
              <w:t>“</w:t>
            </w:r>
            <w:r w:rsidRPr="005B0A42">
              <w:rPr>
                <w:rFonts w:ascii="仿宋_GB2312" w:eastAsia="仿宋_GB2312"/>
                <w:szCs w:val="21"/>
              </w:rPr>
              <w:t>《思想政治理论课》优秀教学团队</w:t>
            </w:r>
            <w:r w:rsidRPr="005B0A42">
              <w:rPr>
                <w:rFonts w:ascii="仿宋_GB2312" w:eastAsia="仿宋_GB2312"/>
                <w:szCs w:val="21"/>
              </w:rPr>
              <w:t>”</w:t>
            </w:r>
            <w:r w:rsidRPr="005B0A42">
              <w:rPr>
                <w:rFonts w:ascii="仿宋_GB2312" w:eastAsia="仿宋_GB2312"/>
                <w:szCs w:val="21"/>
              </w:rPr>
              <w:t>；参与校级项目</w:t>
            </w:r>
            <w:r w:rsidRPr="005B0A42">
              <w:rPr>
                <w:rFonts w:ascii="仿宋_GB2312" w:eastAsia="仿宋_GB2312"/>
                <w:szCs w:val="21"/>
              </w:rPr>
              <w:t>“</w:t>
            </w:r>
            <w:r w:rsidRPr="005B0A42">
              <w:rPr>
                <w:rFonts w:ascii="仿宋_GB2312" w:eastAsia="仿宋_GB2312"/>
                <w:szCs w:val="21"/>
              </w:rPr>
              <w:t>分类招生背景下高职院校思想政治教育策略及方法研究</w:t>
            </w:r>
            <w:r w:rsidRPr="005B0A42">
              <w:rPr>
                <w:rFonts w:ascii="仿宋_GB2312" w:eastAsia="仿宋_GB2312"/>
                <w:szCs w:val="21"/>
              </w:rPr>
              <w:t>”</w:t>
            </w:r>
          </w:p>
        </w:tc>
      </w:tr>
      <w:tr w:rsidR="008C7628" w:rsidRPr="00F73D87" w:rsidTr="005B0A42">
        <w:trPr>
          <w:gridAfter w:val="1"/>
          <w:wAfter w:w="28" w:type="dxa"/>
          <w:trHeight w:val="69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28" w:rsidRPr="00F73D87" w:rsidRDefault="008C7628">
            <w:pPr>
              <w:jc w:val="center"/>
              <w:rPr>
                <w:rFonts w:ascii="仿宋_GB2312" w:eastAsia="仿宋_GB2312"/>
                <w:szCs w:val="21"/>
              </w:rPr>
            </w:pPr>
            <w:r w:rsidRPr="008C7628">
              <w:rPr>
                <w:rFonts w:ascii="仿宋_GB2312" w:eastAsia="仿宋_GB2312" w:hint="eastAsia"/>
                <w:szCs w:val="21"/>
              </w:rPr>
              <w:t>教师教学能力比赛或</w:t>
            </w:r>
            <w:proofErr w:type="gramStart"/>
            <w:r w:rsidRPr="008C7628">
              <w:rPr>
                <w:rFonts w:ascii="仿宋_GB2312" w:eastAsia="仿宋_GB2312" w:hint="eastAsia"/>
                <w:szCs w:val="21"/>
              </w:rPr>
              <w:t>思政类</w:t>
            </w:r>
            <w:proofErr w:type="gramEnd"/>
            <w:r w:rsidRPr="008C7628">
              <w:rPr>
                <w:rFonts w:ascii="仿宋_GB2312" w:eastAsia="仿宋_GB2312" w:hint="eastAsia"/>
                <w:szCs w:val="21"/>
              </w:rPr>
              <w:t>相关比赛</w:t>
            </w:r>
            <w:r>
              <w:rPr>
                <w:rFonts w:ascii="仿宋_GB2312" w:eastAsia="仿宋_GB2312" w:hint="eastAsia"/>
                <w:szCs w:val="21"/>
              </w:rPr>
              <w:t>获奖情况</w:t>
            </w:r>
          </w:p>
        </w:tc>
        <w:tc>
          <w:tcPr>
            <w:tcW w:w="5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28" w:rsidRPr="00F73D87" w:rsidRDefault="005B0A42">
            <w:pPr>
              <w:jc w:val="center"/>
              <w:rPr>
                <w:rFonts w:ascii="仿宋_GB2312" w:eastAsia="仿宋_GB2312"/>
                <w:szCs w:val="21"/>
              </w:rPr>
            </w:pPr>
            <w:r w:rsidRPr="005B0A42">
              <w:rPr>
                <w:rFonts w:ascii="仿宋_GB2312" w:eastAsia="仿宋_GB2312" w:hint="eastAsia"/>
                <w:szCs w:val="21"/>
              </w:rPr>
              <w:t>安徽省教学能力大赛二等奖</w:t>
            </w:r>
          </w:p>
        </w:tc>
      </w:tr>
      <w:tr w:rsidR="00F73D87" w:rsidRPr="00F73D87" w:rsidTr="005B0A42">
        <w:trPr>
          <w:cantSplit/>
          <w:trHeight w:val="479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73D87" w:rsidRPr="00F73D87" w:rsidRDefault="00F73D87">
            <w:pPr>
              <w:ind w:leftChars="54" w:left="533" w:right="226" w:hangingChars="200" w:hanging="420"/>
              <w:jc w:val="center"/>
              <w:rPr>
                <w:rFonts w:ascii="仿宋_GB2312" w:eastAsia="仿宋_GB2312"/>
              </w:rPr>
            </w:pPr>
            <w:r w:rsidRPr="00F73D87">
              <w:rPr>
                <w:rFonts w:ascii="仿宋_GB2312" w:eastAsia="仿宋_GB2312" w:hint="eastAsia"/>
              </w:rPr>
              <w:t>个人情况简述（300字以</w:t>
            </w:r>
            <w:r>
              <w:rPr>
                <w:rFonts w:ascii="仿宋_GB2312" w:eastAsia="仿宋_GB2312" w:hint="eastAsia"/>
              </w:rPr>
              <w:t>上</w:t>
            </w:r>
            <w:r w:rsidRPr="00F73D87">
              <w:rPr>
                <w:rFonts w:ascii="仿宋_GB2312" w:eastAsia="仿宋_GB2312" w:hint="eastAsia"/>
              </w:rPr>
              <w:t>）</w:t>
            </w:r>
          </w:p>
        </w:tc>
        <w:tc>
          <w:tcPr>
            <w:tcW w:w="7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42" w:rsidRPr="005B0A42" w:rsidRDefault="005B0A42" w:rsidP="005B0A42">
            <w:pPr>
              <w:ind w:firstLineChars="200" w:firstLine="420"/>
              <w:rPr>
                <w:rFonts w:ascii="仿宋_GB2312" w:eastAsia="仿宋_GB2312"/>
              </w:rPr>
            </w:pPr>
            <w:r w:rsidRPr="005B0A42">
              <w:rPr>
                <w:rFonts w:ascii="仿宋_GB2312" w:eastAsia="仿宋_GB2312" w:hint="eastAsia"/>
              </w:rPr>
              <w:t>自</w:t>
            </w:r>
            <w:r w:rsidRPr="005B0A42">
              <w:rPr>
                <w:rFonts w:ascii="仿宋_GB2312" w:eastAsia="仿宋_GB2312"/>
              </w:rPr>
              <w:t>2016年9月进入</w:t>
            </w:r>
            <w:proofErr w:type="gramStart"/>
            <w:r w:rsidRPr="005B0A42">
              <w:rPr>
                <w:rFonts w:ascii="仿宋_GB2312" w:eastAsia="仿宋_GB2312"/>
              </w:rPr>
              <w:t>安城院成为一名思政教师</w:t>
            </w:r>
            <w:proofErr w:type="gramEnd"/>
            <w:r w:rsidRPr="005B0A42">
              <w:rPr>
                <w:rFonts w:ascii="仿宋_GB2312" w:eastAsia="仿宋_GB2312"/>
              </w:rPr>
              <w:t>，多来以来，本人始终坚持贯彻党的教育方针，坚持正确的政治立场，认真学</w:t>
            </w:r>
            <w:proofErr w:type="gramStart"/>
            <w:r w:rsidRPr="005B0A42">
              <w:rPr>
                <w:rFonts w:ascii="仿宋_GB2312" w:eastAsia="仿宋_GB2312"/>
              </w:rPr>
              <w:t>习习近</w:t>
            </w:r>
            <w:proofErr w:type="gramEnd"/>
            <w:r w:rsidRPr="005B0A42">
              <w:rPr>
                <w:rFonts w:ascii="仿宋_GB2312" w:eastAsia="仿宋_GB2312"/>
              </w:rPr>
              <w:t>平总书记的系列讲话精神，参加党课学习，提升政治素养。</w:t>
            </w:r>
            <w:r w:rsidRPr="005B0A42">
              <w:rPr>
                <w:rFonts w:ascii="仿宋_GB2312" w:eastAsia="仿宋_GB2312"/>
              </w:rPr>
              <w:t>“</w:t>
            </w:r>
            <w:r w:rsidRPr="005B0A42">
              <w:rPr>
                <w:rFonts w:ascii="仿宋_GB2312" w:eastAsia="仿宋_GB2312"/>
              </w:rPr>
              <w:t>对每一位学生负责</w:t>
            </w:r>
            <w:r w:rsidRPr="005B0A42">
              <w:rPr>
                <w:rFonts w:ascii="仿宋_GB2312" w:eastAsia="仿宋_GB2312"/>
              </w:rPr>
              <w:t>”</w:t>
            </w:r>
            <w:r w:rsidRPr="005B0A42">
              <w:rPr>
                <w:rFonts w:ascii="仿宋_GB2312" w:eastAsia="仿宋_GB2312"/>
              </w:rPr>
              <w:t>，并与学生建立良好的师生情感，是我作为教师的基本准则。在教育教学中关爱学生，为人师表，教学中做到因材施教，注重实践，努力成为严谨治学、师德高尚的好老师。业务上虚心向上级领导和同事同行学习，不断提高自己的理论水平和实践水平，认真</w:t>
            </w:r>
            <w:proofErr w:type="gramStart"/>
            <w:r w:rsidRPr="005B0A42">
              <w:rPr>
                <w:rFonts w:ascii="仿宋_GB2312" w:eastAsia="仿宋_GB2312"/>
              </w:rPr>
              <w:t>完成系部交给</w:t>
            </w:r>
            <w:proofErr w:type="gramEnd"/>
            <w:r w:rsidRPr="005B0A42">
              <w:rPr>
                <w:rFonts w:ascii="仿宋_GB2312" w:eastAsia="仿宋_GB2312"/>
              </w:rPr>
              <w:t>我的各项工作。在教学工作方面，认真钻研，优化教学方法，多次参与教学相关培训，认真听课学</w:t>
            </w:r>
            <w:r w:rsidRPr="005B0A42">
              <w:rPr>
                <w:rFonts w:ascii="仿宋_GB2312" w:eastAsia="仿宋_GB2312" w:hint="eastAsia"/>
              </w:rPr>
              <w:t>习先进经验，注重提高自己的教学水平，连续于</w:t>
            </w:r>
            <w:r w:rsidRPr="005B0A42">
              <w:rPr>
                <w:rFonts w:ascii="仿宋_GB2312" w:eastAsia="仿宋_GB2312"/>
              </w:rPr>
              <w:t>2018年、2019年和2020年教学质量考核优秀，在2020年安徽省教学能力大赛中也获得省赛二等奖。</w:t>
            </w:r>
          </w:p>
          <w:p w:rsidR="00F73D87" w:rsidRPr="00F73D87" w:rsidRDefault="005B0A42">
            <w:pPr>
              <w:rPr>
                <w:rFonts w:ascii="仿宋_GB2312" w:eastAsia="仿宋_GB2312"/>
              </w:rPr>
            </w:pPr>
            <w:r w:rsidRPr="005B0A42">
              <w:rPr>
                <w:rFonts w:ascii="仿宋_GB2312" w:eastAsia="仿宋_GB2312" w:hint="eastAsia"/>
              </w:rPr>
              <w:t>为了能够提升</w:t>
            </w:r>
            <w:proofErr w:type="gramStart"/>
            <w:r w:rsidRPr="005B0A42">
              <w:rPr>
                <w:rFonts w:ascii="仿宋_GB2312" w:eastAsia="仿宋_GB2312" w:hint="eastAsia"/>
              </w:rPr>
              <w:t>思政课</w:t>
            </w:r>
            <w:proofErr w:type="gramEnd"/>
            <w:r w:rsidRPr="005B0A42">
              <w:rPr>
                <w:rFonts w:ascii="仿宋_GB2312" w:eastAsia="仿宋_GB2312" w:hint="eastAsia"/>
              </w:rPr>
              <w:t>的深度和水平，提高</w:t>
            </w:r>
            <w:proofErr w:type="gramStart"/>
            <w:r w:rsidRPr="005B0A42">
              <w:rPr>
                <w:rFonts w:ascii="仿宋_GB2312" w:eastAsia="仿宋_GB2312" w:hint="eastAsia"/>
              </w:rPr>
              <w:t>思政课</w:t>
            </w:r>
            <w:proofErr w:type="gramEnd"/>
            <w:r w:rsidRPr="005B0A42">
              <w:rPr>
                <w:rFonts w:ascii="仿宋_GB2312" w:eastAsia="仿宋_GB2312" w:hint="eastAsia"/>
              </w:rPr>
              <w:t>实效性，坚持以</w:t>
            </w:r>
            <w:proofErr w:type="gramStart"/>
            <w:r w:rsidRPr="005B0A42">
              <w:rPr>
                <w:rFonts w:ascii="仿宋_GB2312" w:eastAsia="仿宋_GB2312" w:hint="eastAsia"/>
              </w:rPr>
              <w:t>思政课</w:t>
            </w:r>
            <w:proofErr w:type="gramEnd"/>
            <w:r w:rsidRPr="005B0A42">
              <w:rPr>
                <w:rFonts w:ascii="仿宋_GB2312" w:eastAsia="仿宋_GB2312" w:hint="eastAsia"/>
              </w:rPr>
              <w:t>教学为核心的科研导向，多次参与省级和校级重点课题研究。</w:t>
            </w:r>
          </w:p>
          <w:p w:rsidR="00F73D87" w:rsidRPr="00F73D87" w:rsidRDefault="00F73D87" w:rsidP="005B0A42">
            <w:pPr>
              <w:rPr>
                <w:rFonts w:ascii="仿宋_GB2312" w:eastAsia="仿宋_GB2312"/>
              </w:rPr>
            </w:pPr>
            <w:r w:rsidRPr="00F73D87">
              <w:rPr>
                <w:rFonts w:ascii="仿宋_GB2312" w:eastAsia="仿宋_GB2312" w:hint="eastAsia"/>
              </w:rPr>
              <w:t xml:space="preserve">                        </w:t>
            </w:r>
          </w:p>
          <w:p w:rsidR="00F73D87" w:rsidRDefault="00F73D87" w:rsidP="005B0A42">
            <w:pPr>
              <w:rPr>
                <w:rFonts w:ascii="仿宋_GB2312" w:eastAsia="仿宋_GB2312"/>
              </w:rPr>
            </w:pPr>
          </w:p>
          <w:p w:rsidR="00F73D87" w:rsidRDefault="00F73D87">
            <w:pPr>
              <w:ind w:firstLineChars="1600" w:firstLine="3360"/>
              <w:rPr>
                <w:rFonts w:ascii="仿宋_GB2312" w:eastAsia="仿宋_GB2312"/>
              </w:rPr>
            </w:pPr>
          </w:p>
          <w:p w:rsidR="00F73D87" w:rsidRPr="00F73D87" w:rsidRDefault="00F73D87">
            <w:pPr>
              <w:ind w:firstLineChars="1600" w:firstLine="3360"/>
              <w:rPr>
                <w:rFonts w:ascii="仿宋_GB2312" w:eastAsia="仿宋_GB2312"/>
              </w:rPr>
            </w:pPr>
            <w:r w:rsidRPr="00F73D87">
              <w:rPr>
                <w:rFonts w:ascii="仿宋_GB2312" w:eastAsia="仿宋_GB2312" w:hint="eastAsia"/>
              </w:rPr>
              <w:t xml:space="preserve"> 签名                年     月     日                        </w:t>
            </w:r>
          </w:p>
        </w:tc>
      </w:tr>
      <w:tr w:rsidR="00F73D87" w:rsidRPr="00F73D87" w:rsidTr="005B0A42">
        <w:trPr>
          <w:cantSplit/>
          <w:trHeight w:val="168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73D87" w:rsidRPr="00F73D87" w:rsidRDefault="00700EB6" w:rsidP="00700EB6">
            <w:pPr>
              <w:ind w:leftChars="254" w:left="533" w:right="226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部门意见</w:t>
            </w:r>
          </w:p>
        </w:tc>
        <w:tc>
          <w:tcPr>
            <w:tcW w:w="7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87" w:rsidRPr="00F73D87" w:rsidRDefault="005B0A4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</w:t>
            </w:r>
          </w:p>
          <w:p w:rsidR="00F73D87" w:rsidRDefault="00F73D87">
            <w:pPr>
              <w:rPr>
                <w:rFonts w:ascii="仿宋_GB2312" w:eastAsia="仿宋_GB2312" w:hint="eastAsia"/>
              </w:rPr>
            </w:pPr>
            <w:r w:rsidRPr="00F73D87">
              <w:rPr>
                <w:rFonts w:ascii="仿宋_GB2312" w:eastAsia="仿宋_GB2312" w:hint="eastAsia"/>
              </w:rPr>
              <w:t xml:space="preserve">                  </w:t>
            </w:r>
          </w:p>
          <w:p w:rsidR="005B0A42" w:rsidRDefault="005B0A42">
            <w:pPr>
              <w:rPr>
                <w:rFonts w:ascii="仿宋_GB2312" w:eastAsia="仿宋_GB2312" w:hint="eastAsia"/>
              </w:rPr>
            </w:pPr>
          </w:p>
          <w:p w:rsidR="005B0A42" w:rsidRPr="00F73D87" w:rsidRDefault="005B0A42">
            <w:pPr>
              <w:rPr>
                <w:rFonts w:ascii="仿宋_GB2312" w:eastAsia="仿宋_GB2312"/>
              </w:rPr>
            </w:pPr>
          </w:p>
          <w:p w:rsidR="00F73D87" w:rsidRPr="00F73D87" w:rsidRDefault="00F73D87">
            <w:pPr>
              <w:rPr>
                <w:rFonts w:ascii="仿宋_GB2312" w:eastAsia="仿宋_GB2312"/>
              </w:rPr>
            </w:pPr>
            <w:r w:rsidRPr="00F73D87">
              <w:rPr>
                <w:rFonts w:ascii="仿宋_GB2312" w:eastAsia="仿宋_GB2312" w:hint="eastAsia"/>
              </w:rPr>
              <w:t xml:space="preserve">                                （盖章）              年     月     日</w:t>
            </w:r>
          </w:p>
        </w:tc>
      </w:tr>
      <w:tr w:rsidR="00F73D87" w:rsidRPr="00F73D87" w:rsidTr="00F73D87">
        <w:trPr>
          <w:cantSplit/>
          <w:trHeight w:val="169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87" w:rsidRPr="00F73D87" w:rsidRDefault="00F73D87">
            <w:pPr>
              <w:jc w:val="center"/>
              <w:rPr>
                <w:rFonts w:ascii="仿宋_GB2312" w:eastAsia="仿宋_GB2312"/>
              </w:rPr>
            </w:pPr>
          </w:p>
          <w:p w:rsidR="00F73D87" w:rsidRPr="00F73D87" w:rsidRDefault="00F73D87">
            <w:pPr>
              <w:jc w:val="center"/>
              <w:rPr>
                <w:rFonts w:ascii="仿宋_GB2312" w:eastAsia="仿宋_GB2312"/>
              </w:rPr>
            </w:pPr>
            <w:r w:rsidRPr="00F73D87">
              <w:rPr>
                <w:rFonts w:ascii="仿宋_GB2312" w:eastAsia="仿宋_GB2312" w:hint="eastAsia"/>
              </w:rPr>
              <w:t>学院审批意见</w:t>
            </w:r>
          </w:p>
        </w:tc>
        <w:tc>
          <w:tcPr>
            <w:tcW w:w="7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87" w:rsidRPr="00F73D87" w:rsidRDefault="00F73D87">
            <w:pPr>
              <w:rPr>
                <w:rFonts w:ascii="仿宋_GB2312" w:eastAsia="仿宋_GB2312"/>
              </w:rPr>
            </w:pPr>
          </w:p>
          <w:p w:rsidR="00F73D87" w:rsidRDefault="00F73D87">
            <w:pPr>
              <w:rPr>
                <w:rFonts w:ascii="仿宋_GB2312" w:eastAsia="仿宋_GB2312" w:hint="eastAsia"/>
              </w:rPr>
            </w:pPr>
          </w:p>
          <w:p w:rsidR="005E754A" w:rsidRDefault="005E754A">
            <w:pPr>
              <w:rPr>
                <w:rFonts w:ascii="仿宋_GB2312" w:eastAsia="仿宋_GB2312" w:hint="eastAsia"/>
              </w:rPr>
            </w:pPr>
          </w:p>
          <w:p w:rsidR="005E754A" w:rsidRPr="00F73D87" w:rsidRDefault="005E754A">
            <w:pPr>
              <w:rPr>
                <w:rFonts w:ascii="仿宋_GB2312" w:eastAsia="仿宋_GB2312"/>
              </w:rPr>
            </w:pPr>
            <w:bookmarkStart w:id="0" w:name="_GoBack"/>
            <w:bookmarkEnd w:id="0"/>
          </w:p>
          <w:p w:rsidR="00F73D87" w:rsidRPr="00F73D87" w:rsidRDefault="00F73D87">
            <w:pPr>
              <w:ind w:firstLineChars="1550" w:firstLine="3255"/>
              <w:rPr>
                <w:rFonts w:ascii="仿宋_GB2312" w:eastAsia="仿宋_GB2312"/>
              </w:rPr>
            </w:pPr>
            <w:r w:rsidRPr="00F73D87">
              <w:rPr>
                <w:rFonts w:ascii="仿宋_GB2312" w:eastAsia="仿宋_GB2312" w:hint="eastAsia"/>
              </w:rPr>
              <w:t xml:space="preserve"> （盖章）              年     月     日</w:t>
            </w:r>
          </w:p>
        </w:tc>
      </w:tr>
    </w:tbl>
    <w:p w:rsidR="00A826C9" w:rsidRPr="00F73D87" w:rsidRDefault="00A826C9" w:rsidP="00F73D87"/>
    <w:sectPr w:rsidR="00A826C9" w:rsidRPr="00F73D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225" w:rsidRDefault="00D23225" w:rsidP="00F73D87">
      <w:r>
        <w:separator/>
      </w:r>
    </w:p>
  </w:endnote>
  <w:endnote w:type="continuationSeparator" w:id="0">
    <w:p w:rsidR="00D23225" w:rsidRDefault="00D23225" w:rsidP="00F73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225" w:rsidRDefault="00D23225" w:rsidP="00F73D87">
      <w:r>
        <w:separator/>
      </w:r>
    </w:p>
  </w:footnote>
  <w:footnote w:type="continuationSeparator" w:id="0">
    <w:p w:rsidR="00D23225" w:rsidRDefault="00D23225" w:rsidP="00F73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3B"/>
    <w:rsid w:val="001D63D8"/>
    <w:rsid w:val="002B553B"/>
    <w:rsid w:val="00462547"/>
    <w:rsid w:val="005B0A42"/>
    <w:rsid w:val="005E754A"/>
    <w:rsid w:val="00700EB6"/>
    <w:rsid w:val="007F3C3B"/>
    <w:rsid w:val="008C7628"/>
    <w:rsid w:val="00A826C9"/>
    <w:rsid w:val="00BC539B"/>
    <w:rsid w:val="00D23225"/>
    <w:rsid w:val="00E473F6"/>
    <w:rsid w:val="00F51D23"/>
    <w:rsid w:val="00F7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87"/>
    <w:pPr>
      <w:widowControl w:val="0"/>
      <w:jc w:val="both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3D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3D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3D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3D8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F73D87"/>
    <w:pPr>
      <w:spacing w:before="100" w:beforeAutospacing="1" w:after="100" w:afterAutospacing="1"/>
      <w:jc w:val="left"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87"/>
    <w:pPr>
      <w:widowControl w:val="0"/>
      <w:jc w:val="both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3D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3D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3D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3D8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F73D87"/>
    <w:pPr>
      <w:spacing w:before="100" w:beforeAutospacing="1" w:after="100" w:afterAutospacing="1"/>
      <w:jc w:val="left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roamer</cp:lastModifiedBy>
  <cp:revision>12</cp:revision>
  <dcterms:created xsi:type="dcterms:W3CDTF">2021-01-07T07:20:00Z</dcterms:created>
  <dcterms:modified xsi:type="dcterms:W3CDTF">2021-01-08T06:52:00Z</dcterms:modified>
</cp:coreProperties>
</file>